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9C" w:rsidRPr="0053349C" w:rsidRDefault="0053349C" w:rsidP="0053349C">
      <w:pPr>
        <w:jc w:val="center"/>
        <w:rPr>
          <w:b/>
          <w:sz w:val="28"/>
          <w:szCs w:val="28"/>
        </w:rPr>
      </w:pPr>
      <w:r w:rsidRPr="0053349C">
        <w:rPr>
          <w:b/>
          <w:bCs/>
          <w:sz w:val="28"/>
          <w:szCs w:val="28"/>
        </w:rPr>
        <w:t xml:space="preserve">Краткая презентация </w:t>
      </w:r>
      <w:r>
        <w:rPr>
          <w:b/>
          <w:sz w:val="28"/>
          <w:szCs w:val="28"/>
        </w:rPr>
        <w:t>основной общеобразовательной</w:t>
      </w:r>
    </w:p>
    <w:p w:rsidR="0053349C" w:rsidRPr="0053349C" w:rsidRDefault="0053349C" w:rsidP="00533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53349C">
        <w:rPr>
          <w:b/>
          <w:sz w:val="28"/>
          <w:szCs w:val="28"/>
        </w:rPr>
        <w:t xml:space="preserve"> дошкольного образования</w:t>
      </w:r>
    </w:p>
    <w:p w:rsidR="0053349C" w:rsidRPr="0053349C" w:rsidRDefault="0053349C" w:rsidP="0053349C">
      <w:pPr>
        <w:jc w:val="center"/>
        <w:rPr>
          <w:b/>
          <w:sz w:val="28"/>
          <w:szCs w:val="28"/>
        </w:rPr>
      </w:pPr>
      <w:r w:rsidRPr="0053349C">
        <w:rPr>
          <w:b/>
          <w:sz w:val="28"/>
          <w:szCs w:val="28"/>
        </w:rPr>
        <w:t>муниципального автономного дошкольного</w:t>
      </w:r>
    </w:p>
    <w:p w:rsidR="0053349C" w:rsidRPr="0053349C" w:rsidRDefault="0053349C" w:rsidP="0053349C">
      <w:pPr>
        <w:jc w:val="center"/>
        <w:rPr>
          <w:b/>
          <w:sz w:val="28"/>
          <w:szCs w:val="28"/>
        </w:rPr>
      </w:pPr>
      <w:r w:rsidRPr="0053349C">
        <w:rPr>
          <w:b/>
          <w:sz w:val="28"/>
          <w:szCs w:val="28"/>
        </w:rPr>
        <w:t>образовательного учреждения</w:t>
      </w:r>
    </w:p>
    <w:p w:rsidR="0053349C" w:rsidRPr="0053349C" w:rsidRDefault="0053349C" w:rsidP="00533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</w:t>
      </w:r>
      <w:r w:rsidRPr="0053349C">
        <w:rPr>
          <w:b/>
          <w:sz w:val="28"/>
          <w:szCs w:val="28"/>
        </w:rPr>
        <w:t xml:space="preserve"> развития ребенка –</w:t>
      </w:r>
      <w:r w:rsidR="004E180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детский сад</w:t>
      </w:r>
      <w:r w:rsidRPr="0053349C">
        <w:rPr>
          <w:b/>
          <w:sz w:val="28"/>
          <w:szCs w:val="28"/>
        </w:rPr>
        <w:t xml:space="preserve"> № 167</w:t>
      </w:r>
    </w:p>
    <w:p w:rsidR="0053349C" w:rsidRPr="0053349C" w:rsidRDefault="0053349C" w:rsidP="0053349C">
      <w:pPr>
        <w:jc w:val="center"/>
        <w:rPr>
          <w:b/>
          <w:sz w:val="28"/>
          <w:szCs w:val="28"/>
        </w:rPr>
      </w:pPr>
      <w:r w:rsidRPr="0053349C">
        <w:rPr>
          <w:b/>
          <w:sz w:val="28"/>
          <w:szCs w:val="28"/>
        </w:rPr>
        <w:t>города Тюмени</w:t>
      </w:r>
    </w:p>
    <w:p w:rsidR="00890813" w:rsidRDefault="00890813" w:rsidP="0053349C">
      <w:pPr>
        <w:pStyle w:val="Default"/>
        <w:jc w:val="center"/>
        <w:rPr>
          <w:sz w:val="23"/>
          <w:szCs w:val="23"/>
        </w:rPr>
      </w:pPr>
    </w:p>
    <w:p w:rsidR="0053349C" w:rsidRPr="008D38F2" w:rsidRDefault="0053349C" w:rsidP="008D38F2">
      <w:pPr>
        <w:ind w:firstLine="708"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Основная </w:t>
      </w:r>
      <w:r w:rsidR="008D38F2" w:rsidRPr="008D38F2">
        <w:rPr>
          <w:sz w:val="28"/>
          <w:szCs w:val="28"/>
        </w:rPr>
        <w:t>общеобразовательная программа</w:t>
      </w:r>
      <w:r w:rsidRPr="008D38F2">
        <w:rPr>
          <w:sz w:val="28"/>
          <w:szCs w:val="28"/>
        </w:rPr>
        <w:t xml:space="preserve"> дошкольного образования</w:t>
      </w:r>
    </w:p>
    <w:p w:rsidR="00890813" w:rsidRPr="008D38F2" w:rsidRDefault="0053349C" w:rsidP="008D38F2">
      <w:pPr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муниципального автономного дошкольного </w:t>
      </w:r>
      <w:r w:rsidR="008D38F2" w:rsidRPr="008D38F2">
        <w:rPr>
          <w:sz w:val="28"/>
          <w:szCs w:val="28"/>
        </w:rPr>
        <w:t>образовательного учреждения</w:t>
      </w:r>
      <w:r w:rsidRPr="008D38F2">
        <w:rPr>
          <w:sz w:val="28"/>
          <w:szCs w:val="28"/>
        </w:rPr>
        <w:t xml:space="preserve"> Центр развития ребенка – детский сад № 167 города Тюмени </w:t>
      </w:r>
      <w:r w:rsidR="00890813" w:rsidRPr="008D38F2">
        <w:rPr>
          <w:sz w:val="28"/>
          <w:szCs w:val="28"/>
        </w:rPr>
        <w:t xml:space="preserve">разработана в соответствии с ФГОС дошкольного образования.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425794" w:rsidRPr="008D38F2" w:rsidRDefault="00425794" w:rsidP="008D38F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D38F2">
        <w:rPr>
          <w:b/>
          <w:bCs/>
          <w:sz w:val="28"/>
          <w:szCs w:val="28"/>
        </w:rPr>
        <w:t xml:space="preserve"> 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b/>
          <w:bCs/>
          <w:sz w:val="28"/>
          <w:szCs w:val="28"/>
        </w:rPr>
        <w:t xml:space="preserve">Целевой раздел </w:t>
      </w:r>
      <w:r w:rsidRPr="008D38F2">
        <w:rPr>
          <w:sz w:val="28"/>
          <w:szCs w:val="28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</w:t>
      </w:r>
      <w:r w:rsidR="00425794" w:rsidRPr="008D38F2">
        <w:rPr>
          <w:sz w:val="28"/>
          <w:szCs w:val="28"/>
        </w:rPr>
        <w:t>истики возможных достижений ребё</w:t>
      </w:r>
      <w:r w:rsidRPr="008D38F2">
        <w:rPr>
          <w:sz w:val="28"/>
          <w:szCs w:val="28"/>
        </w:rPr>
        <w:t xml:space="preserve">нка на этапе завершения уровня дошкольного образования: </w:t>
      </w:r>
    </w:p>
    <w:p w:rsidR="00890813" w:rsidRPr="008D38F2" w:rsidRDefault="00425794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lastRenderedPageBreak/>
        <w:t>ребё</w:t>
      </w:r>
      <w:r w:rsidR="00890813" w:rsidRPr="008D38F2">
        <w:rPr>
          <w:sz w:val="28"/>
          <w:szCs w:val="28"/>
        </w:rPr>
        <w:t xml:space="preserve">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890813" w:rsidRPr="008D38F2" w:rsidRDefault="00425794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ребё</w:t>
      </w:r>
      <w:r w:rsidR="00890813" w:rsidRPr="008D38F2">
        <w:rPr>
          <w:sz w:val="28"/>
          <w:szCs w:val="28"/>
        </w:rPr>
        <w:t xml:space="preserve"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>нок обладает развитым воображением, которое реализуется в разных видах деятельности, и прежде всего в игре; 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 xml:space="preserve">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 xml:space="preserve">нка складываются предпосылки грамотности;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у 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 xml:space="preserve">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25794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>нок проявляет любознательность, зада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 xml:space="preserve">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sz w:val="28"/>
          <w:szCs w:val="28"/>
        </w:rPr>
        <w:t>реб</w:t>
      </w:r>
      <w:r w:rsidR="00425794" w:rsidRPr="008D38F2">
        <w:rPr>
          <w:sz w:val="28"/>
          <w:szCs w:val="28"/>
        </w:rPr>
        <w:t>ё</w:t>
      </w:r>
      <w:r w:rsidRPr="008D38F2">
        <w:rPr>
          <w:sz w:val="28"/>
          <w:szCs w:val="28"/>
        </w:rPr>
        <w:t xml:space="preserve">нок способен к принятию собственных решений, опираясь на свои знания и умения в различных видах деятельности. 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b/>
          <w:bCs/>
          <w:sz w:val="28"/>
          <w:szCs w:val="28"/>
        </w:rPr>
        <w:t xml:space="preserve">Содержательный раздел </w:t>
      </w:r>
      <w:r w:rsidRPr="008D38F2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453EF9" w:rsidRPr="00A9725C" w:rsidRDefault="00890813" w:rsidP="00453EF9">
      <w:pPr>
        <w:shd w:val="clear" w:color="auto" w:fill="FFFFFF"/>
        <w:spacing w:before="72"/>
        <w:jc w:val="both"/>
        <w:rPr>
          <w:b/>
          <w:spacing w:val="-7"/>
          <w:sz w:val="28"/>
          <w:szCs w:val="28"/>
        </w:rPr>
      </w:pPr>
      <w:r w:rsidRPr="008D38F2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8D38F2">
        <w:rPr>
          <w:i/>
          <w:iCs/>
          <w:sz w:val="28"/>
          <w:szCs w:val="28"/>
        </w:rPr>
        <w:t xml:space="preserve">Обязательная часть </w:t>
      </w:r>
      <w:r w:rsidRPr="008D38F2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</w:t>
      </w:r>
      <w:r w:rsidR="00425794" w:rsidRPr="008D38F2">
        <w:rPr>
          <w:sz w:val="28"/>
          <w:szCs w:val="28"/>
        </w:rPr>
        <w:t xml:space="preserve">    </w:t>
      </w:r>
      <w:r w:rsidRPr="008D38F2">
        <w:rPr>
          <w:sz w:val="28"/>
          <w:szCs w:val="28"/>
        </w:rPr>
        <w:t>Обязательная часть разработана на основе примерной основной общеобразовательной программы дошкольного образования «</w:t>
      </w:r>
      <w:r w:rsidR="00425794" w:rsidRPr="008D38F2">
        <w:rPr>
          <w:sz w:val="28"/>
          <w:szCs w:val="28"/>
        </w:rPr>
        <w:t>От рождения до школы</w:t>
      </w:r>
      <w:r w:rsidRPr="008D38F2">
        <w:rPr>
          <w:sz w:val="28"/>
          <w:szCs w:val="28"/>
        </w:rPr>
        <w:t>» (</w:t>
      </w:r>
      <w:r w:rsidR="00425794" w:rsidRPr="008D38F2">
        <w:rPr>
          <w:sz w:val="28"/>
          <w:szCs w:val="28"/>
        </w:rPr>
        <w:t xml:space="preserve">Н.Е.Веракса, </w:t>
      </w:r>
      <w:r w:rsidR="00FE26E3" w:rsidRPr="008D38F2">
        <w:rPr>
          <w:sz w:val="28"/>
          <w:szCs w:val="28"/>
        </w:rPr>
        <w:t>Т.С.Комаровой</w:t>
      </w:r>
      <w:r w:rsidR="00425794" w:rsidRPr="008D38F2">
        <w:rPr>
          <w:sz w:val="28"/>
          <w:szCs w:val="28"/>
        </w:rPr>
        <w:t xml:space="preserve">, </w:t>
      </w:r>
      <w:r w:rsidR="00FE26E3" w:rsidRPr="008D38F2">
        <w:rPr>
          <w:sz w:val="28"/>
          <w:szCs w:val="28"/>
        </w:rPr>
        <w:t>М.А.Васильевой</w:t>
      </w:r>
      <w:r w:rsidR="00425794" w:rsidRPr="008D38F2">
        <w:rPr>
          <w:sz w:val="28"/>
          <w:szCs w:val="28"/>
        </w:rPr>
        <w:t>) с учё</w:t>
      </w:r>
      <w:r w:rsidRPr="008D38F2">
        <w:rPr>
          <w:sz w:val="28"/>
          <w:szCs w:val="28"/>
        </w:rPr>
        <w:t>том используемых вариативных программ</w:t>
      </w:r>
      <w:r w:rsidR="0053349C" w:rsidRPr="008D38F2">
        <w:rPr>
          <w:sz w:val="28"/>
          <w:szCs w:val="28"/>
        </w:rPr>
        <w:t>:</w:t>
      </w:r>
      <w:r w:rsidR="008D38F2" w:rsidRPr="008D38F2">
        <w:rPr>
          <w:sz w:val="28"/>
          <w:szCs w:val="28"/>
        </w:rPr>
        <w:t xml:space="preserve"> </w:t>
      </w:r>
      <w:r w:rsidR="00FE26E3">
        <w:rPr>
          <w:sz w:val="28"/>
          <w:szCs w:val="28"/>
        </w:rPr>
        <w:t>«</w:t>
      </w:r>
      <w:r w:rsidR="008D38F2" w:rsidRPr="008D38F2">
        <w:rPr>
          <w:sz w:val="28"/>
          <w:szCs w:val="28"/>
        </w:rPr>
        <w:t>Основы безопасно</w:t>
      </w:r>
      <w:r w:rsidR="00FE26E3">
        <w:rPr>
          <w:sz w:val="28"/>
          <w:szCs w:val="28"/>
        </w:rPr>
        <w:t xml:space="preserve">сти детей дошкольного возраста» </w:t>
      </w:r>
      <w:r w:rsidR="00FE26E3">
        <w:rPr>
          <w:bCs/>
          <w:sz w:val="28"/>
          <w:szCs w:val="28"/>
        </w:rPr>
        <w:t>Н.Н. Авдеевой, О.Л. Князевой, Р.Б. Стеркиной</w:t>
      </w:r>
      <w:r w:rsidR="008D38F2" w:rsidRPr="008D38F2">
        <w:rPr>
          <w:sz w:val="28"/>
          <w:szCs w:val="28"/>
        </w:rPr>
        <w:t>, Про</w:t>
      </w:r>
      <w:r w:rsidR="00FE26E3">
        <w:rPr>
          <w:sz w:val="28"/>
          <w:szCs w:val="28"/>
        </w:rPr>
        <w:t>грамма «Ладушки». И.М. Каплуновой, И.А. Новоскольцевой</w:t>
      </w:r>
      <w:r w:rsidR="00453EF9">
        <w:rPr>
          <w:sz w:val="28"/>
          <w:szCs w:val="28"/>
        </w:rPr>
        <w:t xml:space="preserve">. </w:t>
      </w:r>
      <w:r w:rsidR="00453EF9">
        <w:rPr>
          <w:spacing w:val="-7"/>
          <w:sz w:val="28"/>
          <w:szCs w:val="28"/>
        </w:rPr>
        <w:t>В детском саду коррекционная работа осуществляется в соответствии с рекомендациями программы Т.Б. Филичевой, Г.В. Чиркиной «Программа коррекционного обучения и воспитания детей с ОНР», с учетом индивидуальных особенностей воспитанников (возраста, структуры нарушения, уровня психофизического развития и т. д.).</w:t>
      </w:r>
    </w:p>
    <w:p w:rsidR="008D38F2" w:rsidRDefault="008D38F2" w:rsidP="00FE26E3">
      <w:pPr>
        <w:pStyle w:val="Default"/>
        <w:ind w:firstLine="709"/>
        <w:jc w:val="both"/>
        <w:rPr>
          <w:spacing w:val="-7"/>
          <w:sz w:val="28"/>
          <w:szCs w:val="28"/>
        </w:rPr>
      </w:pPr>
      <w:r w:rsidRPr="008D38F2">
        <w:rPr>
          <w:sz w:val="28"/>
          <w:szCs w:val="28"/>
        </w:rPr>
        <w:t xml:space="preserve">В Содержательный раздел так же включено описание коррекционной работы с детьми, имеющими ограниченные возможности здоровья. </w:t>
      </w:r>
      <w:r w:rsidRPr="008D38F2">
        <w:rPr>
          <w:spacing w:val="-7"/>
          <w:sz w:val="28"/>
          <w:szCs w:val="28"/>
        </w:rPr>
        <w:t>Детский сад посещают дети с тяжелыми нарушениями речи, первичным дефектом является недоразвитие речи, в связи с этим в детском саду осуществляется инклюзивное обучение, которое реализует обеспечение равного доступа к получению образования и создание необходимых условий для достижения успеха в образовании всеми детьми.</w:t>
      </w:r>
    </w:p>
    <w:p w:rsidR="00FE26E3" w:rsidRPr="008D38F2" w:rsidRDefault="00FE26E3" w:rsidP="00FE26E3">
      <w:pPr>
        <w:pStyle w:val="Default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Так же в данном разделе содержится информация о содержании образовательной деятельности в интегрированных группах кратковременного пребывания для детей с 2 до 7 лет.</w:t>
      </w:r>
    </w:p>
    <w:p w:rsidR="008D38F2" w:rsidRPr="008D38F2" w:rsidRDefault="008D38F2" w:rsidP="008D38F2">
      <w:pPr>
        <w:shd w:val="clear" w:color="auto" w:fill="FFFFFF"/>
        <w:spacing w:before="72"/>
        <w:jc w:val="both"/>
        <w:rPr>
          <w:spacing w:val="-7"/>
          <w:sz w:val="28"/>
          <w:szCs w:val="28"/>
        </w:rPr>
      </w:pPr>
      <w:r w:rsidRPr="008D38F2">
        <w:rPr>
          <w:i/>
          <w:spacing w:val="-7"/>
          <w:sz w:val="28"/>
          <w:szCs w:val="28"/>
          <w:u w:val="single"/>
        </w:rPr>
        <w:t>Основные задачи</w:t>
      </w:r>
      <w:r w:rsidRPr="008D38F2">
        <w:rPr>
          <w:spacing w:val="-7"/>
          <w:sz w:val="28"/>
          <w:szCs w:val="28"/>
        </w:rPr>
        <w:t>:</w:t>
      </w:r>
    </w:p>
    <w:p w:rsidR="008D38F2" w:rsidRPr="008D38F2" w:rsidRDefault="008D38F2" w:rsidP="008D38F2">
      <w:pPr>
        <w:shd w:val="clear" w:color="auto" w:fill="FFFFFF"/>
        <w:spacing w:before="72"/>
        <w:jc w:val="both"/>
        <w:rPr>
          <w:spacing w:val="-7"/>
          <w:sz w:val="28"/>
          <w:szCs w:val="28"/>
        </w:rPr>
      </w:pPr>
      <w:r w:rsidRPr="008D38F2">
        <w:rPr>
          <w:spacing w:val="-7"/>
          <w:sz w:val="28"/>
          <w:szCs w:val="28"/>
        </w:rPr>
        <w:t>1. Расширение охвата нуждающихся детей дошкольного возраста необходимой им специальной педагогической помощью, максимально приблизив ее к месту жительства ребенка;</w:t>
      </w:r>
    </w:p>
    <w:p w:rsidR="008D38F2" w:rsidRPr="008D38F2" w:rsidRDefault="008D38F2" w:rsidP="008D38F2">
      <w:pPr>
        <w:shd w:val="clear" w:color="auto" w:fill="FFFFFF"/>
        <w:spacing w:before="72"/>
        <w:jc w:val="both"/>
        <w:rPr>
          <w:spacing w:val="-7"/>
          <w:sz w:val="28"/>
          <w:szCs w:val="28"/>
        </w:rPr>
      </w:pPr>
      <w:r w:rsidRPr="008D38F2">
        <w:rPr>
          <w:spacing w:val="-7"/>
          <w:sz w:val="28"/>
          <w:szCs w:val="28"/>
        </w:rPr>
        <w:t>2. Обеспечение детей с ограниченными возможностями здоровья возможностью быть интегрированными в среду нормально развивающихся сверстников;</w:t>
      </w:r>
    </w:p>
    <w:p w:rsidR="008D38F2" w:rsidRPr="008D38F2" w:rsidRDefault="008D38F2" w:rsidP="008D38F2">
      <w:pPr>
        <w:shd w:val="clear" w:color="auto" w:fill="FFFFFF"/>
        <w:spacing w:before="72"/>
        <w:jc w:val="both"/>
        <w:rPr>
          <w:spacing w:val="-7"/>
          <w:sz w:val="28"/>
          <w:szCs w:val="28"/>
        </w:rPr>
      </w:pPr>
      <w:r w:rsidRPr="008D38F2">
        <w:rPr>
          <w:spacing w:val="-7"/>
          <w:sz w:val="28"/>
          <w:szCs w:val="28"/>
        </w:rPr>
        <w:t>3. Обеспечение родителям возможности получения необходимой консультативной помощи;</w:t>
      </w:r>
    </w:p>
    <w:p w:rsidR="008D38F2" w:rsidRPr="008D38F2" w:rsidRDefault="008D38F2" w:rsidP="008D38F2">
      <w:pPr>
        <w:shd w:val="clear" w:color="auto" w:fill="FFFFFF"/>
        <w:spacing w:before="72"/>
        <w:jc w:val="both"/>
        <w:rPr>
          <w:spacing w:val="-7"/>
          <w:sz w:val="28"/>
          <w:szCs w:val="28"/>
        </w:rPr>
      </w:pPr>
      <w:r w:rsidRPr="008D38F2">
        <w:rPr>
          <w:spacing w:val="-7"/>
          <w:sz w:val="28"/>
          <w:szCs w:val="28"/>
        </w:rPr>
        <w:t xml:space="preserve">4. Обеспечение массовым педагогам, работающим с </w:t>
      </w:r>
      <w:proofErr w:type="gramStart"/>
      <w:r w:rsidRPr="008D38F2">
        <w:rPr>
          <w:spacing w:val="-7"/>
          <w:sz w:val="28"/>
          <w:szCs w:val="28"/>
        </w:rPr>
        <w:t>интегрированными  группами</w:t>
      </w:r>
      <w:proofErr w:type="gramEnd"/>
      <w:r w:rsidRPr="008D38F2">
        <w:rPr>
          <w:spacing w:val="-7"/>
          <w:sz w:val="28"/>
          <w:szCs w:val="28"/>
        </w:rPr>
        <w:t xml:space="preserve"> детей получать постоянную и квалифицированную методическую помощь.</w:t>
      </w:r>
    </w:p>
    <w:p w:rsidR="00890813" w:rsidRPr="008D38F2" w:rsidRDefault="00890813" w:rsidP="008D38F2">
      <w:pPr>
        <w:pStyle w:val="Default"/>
        <w:ind w:firstLine="709"/>
        <w:jc w:val="both"/>
        <w:rPr>
          <w:sz w:val="28"/>
          <w:szCs w:val="28"/>
        </w:rPr>
      </w:pPr>
      <w:r w:rsidRPr="008D38F2">
        <w:rPr>
          <w:b/>
          <w:bCs/>
          <w:sz w:val="28"/>
          <w:szCs w:val="28"/>
        </w:rPr>
        <w:t xml:space="preserve">Организационный раздел </w:t>
      </w:r>
      <w:r w:rsidRPr="008D38F2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D38F2" w:rsidRPr="008D38F2" w:rsidRDefault="008D38F2" w:rsidP="008D38F2">
      <w:pPr>
        <w:pStyle w:val="a4"/>
        <w:rPr>
          <w:szCs w:val="28"/>
        </w:rPr>
      </w:pPr>
      <w:r w:rsidRPr="008D38F2">
        <w:rPr>
          <w:szCs w:val="28"/>
        </w:rPr>
        <w:t xml:space="preserve">Ведущие цели взаимодействия детского сада и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 последние годы родители наших воспитанников стали полноправными участниками педагогического процесса </w:t>
      </w:r>
      <w:proofErr w:type="gramStart"/>
      <w:r w:rsidRPr="008D38F2">
        <w:rPr>
          <w:szCs w:val="28"/>
        </w:rPr>
        <w:t>и  имеют</w:t>
      </w:r>
      <w:proofErr w:type="gramEnd"/>
      <w:r w:rsidRPr="008D38F2">
        <w:rPr>
          <w:szCs w:val="28"/>
        </w:rPr>
        <w:t xml:space="preserve"> возможность посетить любое занятие, принять участие в празднике, утреннике, выставке, которые проводят педагоги нашего детского сада.</w:t>
      </w:r>
    </w:p>
    <w:p w:rsidR="008D38F2" w:rsidRPr="008D38F2" w:rsidRDefault="008D38F2" w:rsidP="008D38F2">
      <w:pPr>
        <w:shd w:val="clear" w:color="auto" w:fill="FFFFFF"/>
        <w:contextualSpacing/>
        <w:jc w:val="both"/>
        <w:rPr>
          <w:sz w:val="28"/>
          <w:szCs w:val="28"/>
        </w:rPr>
      </w:pPr>
      <w:r w:rsidRPr="008D38F2">
        <w:rPr>
          <w:b/>
          <w:bCs/>
          <w:sz w:val="28"/>
          <w:szCs w:val="28"/>
        </w:rPr>
        <w:t xml:space="preserve"> </w:t>
      </w:r>
      <w:r w:rsidRPr="008D38F2">
        <w:rPr>
          <w:sz w:val="28"/>
          <w:szCs w:val="28"/>
        </w:rPr>
        <w:t xml:space="preserve">Показатели качества взаимодействия ДОУ и семьи: </w:t>
      </w:r>
    </w:p>
    <w:p w:rsidR="008D38F2" w:rsidRPr="008D38F2" w:rsidRDefault="008D38F2" w:rsidP="008D38F2">
      <w:pPr>
        <w:ind w:firstLine="708"/>
        <w:contextualSpacing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1) ориентация деятельности ДОУ на запросы семей; </w:t>
      </w:r>
    </w:p>
    <w:p w:rsidR="008D38F2" w:rsidRPr="008D38F2" w:rsidRDefault="008D38F2" w:rsidP="008D38F2">
      <w:pPr>
        <w:ind w:firstLine="708"/>
        <w:contextualSpacing/>
        <w:jc w:val="both"/>
        <w:rPr>
          <w:sz w:val="28"/>
          <w:szCs w:val="28"/>
        </w:rPr>
      </w:pPr>
      <w:r w:rsidRPr="008D38F2">
        <w:rPr>
          <w:sz w:val="28"/>
          <w:szCs w:val="28"/>
        </w:rPr>
        <w:t xml:space="preserve">2) разнообразие форм активного сотрудничества с семьями; </w:t>
      </w:r>
    </w:p>
    <w:p w:rsidR="008D38F2" w:rsidRDefault="008D38F2" w:rsidP="008D38F2">
      <w:pPr>
        <w:ind w:firstLine="708"/>
        <w:contextualSpacing/>
        <w:jc w:val="both"/>
        <w:rPr>
          <w:bCs/>
          <w:sz w:val="28"/>
          <w:szCs w:val="28"/>
        </w:rPr>
      </w:pPr>
      <w:r w:rsidRPr="008D38F2">
        <w:rPr>
          <w:sz w:val="28"/>
          <w:szCs w:val="28"/>
        </w:rPr>
        <w:t xml:space="preserve">3) </w:t>
      </w:r>
      <w:r w:rsidRPr="008D38F2">
        <w:rPr>
          <w:bCs/>
          <w:sz w:val="28"/>
          <w:szCs w:val="28"/>
        </w:rPr>
        <w:t>«включенность» родителей в жизнь ДОУ.</w:t>
      </w:r>
    </w:p>
    <w:p w:rsidR="008D38F2" w:rsidRPr="008D38F2" w:rsidRDefault="008D38F2" w:rsidP="008D38F2">
      <w:pPr>
        <w:jc w:val="center"/>
        <w:rPr>
          <w:b/>
          <w:i/>
          <w:sz w:val="28"/>
          <w:szCs w:val="28"/>
        </w:rPr>
      </w:pPr>
      <w:r w:rsidRPr="008D38F2">
        <w:rPr>
          <w:b/>
          <w:i/>
          <w:sz w:val="28"/>
          <w:szCs w:val="28"/>
        </w:rPr>
        <w:t>Основные формы взаимодействия с семьей</w:t>
      </w:r>
    </w:p>
    <w:p w:rsidR="008D38F2" w:rsidRPr="008D38F2" w:rsidRDefault="008D38F2" w:rsidP="008D38F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36"/>
      </w:tblGrid>
      <w:tr w:rsidR="008D38F2" w:rsidRPr="008D38F2" w:rsidTr="00FE26E3">
        <w:tc>
          <w:tcPr>
            <w:tcW w:w="2553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Знакомство с семьей</w:t>
            </w:r>
          </w:p>
        </w:tc>
        <w:tc>
          <w:tcPr>
            <w:tcW w:w="7336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Встречи-знакомства, 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 индивидуальные консультации,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экскурсия по саду,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оформление документации по определению будущих воспитанников,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собеседование по вопросам адаптации ребенка в детском саду</w:t>
            </w:r>
          </w:p>
        </w:tc>
      </w:tr>
      <w:tr w:rsidR="008D38F2" w:rsidRPr="008D38F2" w:rsidTr="00FE26E3">
        <w:tc>
          <w:tcPr>
            <w:tcW w:w="2553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Участие родителей в управлении ДОО</w:t>
            </w:r>
          </w:p>
        </w:tc>
        <w:tc>
          <w:tcPr>
            <w:tcW w:w="7336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Участие в работе Наблюдательного совета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Совет родителей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Участие в педагогических советах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Участие в процессе аттестации педагогов</w:t>
            </w:r>
          </w:p>
        </w:tc>
      </w:tr>
      <w:tr w:rsidR="008D38F2" w:rsidRPr="008D38F2" w:rsidTr="00FE26E3">
        <w:tc>
          <w:tcPr>
            <w:tcW w:w="2553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Проведение мониторинговых исследований </w:t>
            </w:r>
          </w:p>
        </w:tc>
        <w:tc>
          <w:tcPr>
            <w:tcW w:w="7336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Анкетирование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Социологические опросы</w:t>
            </w:r>
          </w:p>
        </w:tc>
      </w:tr>
      <w:tr w:rsidR="008D38F2" w:rsidRPr="008D38F2" w:rsidTr="00FE26E3">
        <w:tc>
          <w:tcPr>
            <w:tcW w:w="2553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Информирование родителей о ходе образовательного процесса</w:t>
            </w:r>
          </w:p>
        </w:tc>
        <w:tc>
          <w:tcPr>
            <w:tcW w:w="7336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proofErr w:type="gramStart"/>
            <w:r w:rsidRPr="008D38F2">
              <w:rPr>
                <w:sz w:val="28"/>
                <w:szCs w:val="28"/>
              </w:rPr>
              <w:t>Дни  открытых</w:t>
            </w:r>
            <w:proofErr w:type="gramEnd"/>
            <w:r w:rsidRPr="008D38F2">
              <w:rPr>
                <w:sz w:val="28"/>
                <w:szCs w:val="28"/>
              </w:rPr>
              <w:t xml:space="preserve"> дверей, 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родительские собрания (общие, групповые),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индивидуальные и групповые </w:t>
            </w:r>
            <w:proofErr w:type="gramStart"/>
            <w:r w:rsidRPr="008D38F2">
              <w:rPr>
                <w:sz w:val="28"/>
                <w:szCs w:val="28"/>
              </w:rPr>
              <w:t>тематические  консультации</w:t>
            </w:r>
            <w:proofErr w:type="gramEnd"/>
            <w:r w:rsidRPr="008D38F2">
              <w:rPr>
                <w:sz w:val="28"/>
                <w:szCs w:val="28"/>
              </w:rPr>
              <w:t xml:space="preserve">,  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консультации по запросу родителей,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беседы,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итоговые праздники для родителей,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организация выставок детского творчества,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приглашение родителей на детские концерты и утренники, 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спортивные развлечения,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Дни здоровья, 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оформление информационных стендов в группах,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информация «Ваши дети узнают» (раз в 2 недели),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ежедневная информация о деятельности детей,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системная информация о содержании образовательного процесса в соответствии с его тематикой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оформление информационных стендов в коридорах детского сада,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выпуск </w:t>
            </w:r>
            <w:proofErr w:type="gramStart"/>
            <w:r w:rsidRPr="008D38F2">
              <w:rPr>
                <w:sz w:val="28"/>
                <w:szCs w:val="28"/>
              </w:rPr>
              <w:t>вестника  «</w:t>
            </w:r>
            <w:proofErr w:type="gramEnd"/>
            <w:r w:rsidRPr="008D38F2">
              <w:rPr>
                <w:sz w:val="28"/>
                <w:szCs w:val="28"/>
              </w:rPr>
              <w:t>Звоночек»- газеты для детей и родителей,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создание памяток и буклетов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размещение информации на официальном сайте детского сада</w:t>
            </w:r>
          </w:p>
        </w:tc>
      </w:tr>
      <w:tr w:rsidR="008D38F2" w:rsidRPr="008D38F2" w:rsidTr="00FE26E3">
        <w:tc>
          <w:tcPr>
            <w:tcW w:w="2553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Просветительская работа</w:t>
            </w:r>
          </w:p>
        </w:tc>
        <w:tc>
          <w:tcPr>
            <w:tcW w:w="7336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Занятия «Школы заботливых родителей»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Организация и проведение лекций, встреч с привлечением сотрудников других социальных институтов</w:t>
            </w:r>
          </w:p>
          <w:p w:rsid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Информация на сайте (консультации, презентации, интернет-газеты)</w:t>
            </w:r>
          </w:p>
          <w:p w:rsidR="00FE26E3" w:rsidRPr="008D38F2" w:rsidRDefault="00FE26E3" w:rsidP="008D38F2">
            <w:pPr>
              <w:jc w:val="both"/>
              <w:rPr>
                <w:sz w:val="28"/>
                <w:szCs w:val="28"/>
              </w:rPr>
            </w:pPr>
          </w:p>
        </w:tc>
      </w:tr>
      <w:tr w:rsidR="008D38F2" w:rsidRPr="008D38F2" w:rsidTr="00FE26E3">
        <w:tc>
          <w:tcPr>
            <w:tcW w:w="2553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7336" w:type="dxa"/>
            <w:shd w:val="clear" w:color="auto" w:fill="auto"/>
          </w:tcPr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Привлечение родителей к организации и проведению праздников, спортивных мероприятий, прогулок, экскурсий, 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 xml:space="preserve">Участие в качестве членов жюри при проведении смотров и </w:t>
            </w:r>
            <w:proofErr w:type="gramStart"/>
            <w:r w:rsidRPr="008D38F2">
              <w:rPr>
                <w:sz w:val="28"/>
                <w:szCs w:val="28"/>
              </w:rPr>
              <w:t>конкурсов  в</w:t>
            </w:r>
            <w:proofErr w:type="gramEnd"/>
            <w:r w:rsidRPr="008D38F2">
              <w:rPr>
                <w:sz w:val="28"/>
                <w:szCs w:val="28"/>
              </w:rPr>
              <w:t xml:space="preserve"> ДОУ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proofErr w:type="gramStart"/>
            <w:r w:rsidRPr="008D38F2">
              <w:rPr>
                <w:sz w:val="28"/>
                <w:szCs w:val="28"/>
              </w:rPr>
              <w:t>конкурсы  и</w:t>
            </w:r>
            <w:proofErr w:type="gramEnd"/>
            <w:r w:rsidRPr="008D38F2">
              <w:rPr>
                <w:sz w:val="28"/>
                <w:szCs w:val="28"/>
              </w:rPr>
              <w:t xml:space="preserve"> выставки совместного творчества детей и родителей,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оформление групповых помещений к праздникам,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оформление прогулочных участков,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участие в детской исследовательской и проектной деятельности,</w:t>
            </w:r>
          </w:p>
          <w:p w:rsidR="008D38F2" w:rsidRPr="008D38F2" w:rsidRDefault="008D38F2" w:rsidP="008D38F2">
            <w:pPr>
              <w:jc w:val="both"/>
              <w:rPr>
                <w:sz w:val="28"/>
                <w:szCs w:val="28"/>
              </w:rPr>
            </w:pPr>
            <w:r w:rsidRPr="008D38F2">
              <w:rPr>
                <w:sz w:val="28"/>
                <w:szCs w:val="28"/>
              </w:rPr>
              <w:t>обобщение опыта семейного воспитания</w:t>
            </w:r>
          </w:p>
        </w:tc>
      </w:tr>
    </w:tbl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p w:rsidR="008D38F2" w:rsidRPr="008D38F2" w:rsidRDefault="008D38F2" w:rsidP="008D38F2">
      <w:pPr>
        <w:pStyle w:val="Default"/>
        <w:ind w:firstLine="709"/>
        <w:jc w:val="both"/>
        <w:rPr>
          <w:sz w:val="28"/>
          <w:szCs w:val="28"/>
        </w:rPr>
      </w:pPr>
    </w:p>
    <w:sectPr w:rsidR="008D38F2" w:rsidRPr="008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39D3"/>
    <w:multiLevelType w:val="hybridMultilevel"/>
    <w:tmpl w:val="C37E46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813"/>
    <w:rsid w:val="002262EB"/>
    <w:rsid w:val="003528CF"/>
    <w:rsid w:val="00425794"/>
    <w:rsid w:val="00453EF9"/>
    <w:rsid w:val="004E180F"/>
    <w:rsid w:val="004F4FC9"/>
    <w:rsid w:val="0053349C"/>
    <w:rsid w:val="007775DB"/>
    <w:rsid w:val="00890813"/>
    <w:rsid w:val="008D38F2"/>
    <w:rsid w:val="00B557A1"/>
    <w:rsid w:val="00D2709C"/>
    <w:rsid w:val="00DF1EEF"/>
    <w:rsid w:val="00F107CC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9D04-45B1-4DBE-BBF3-BF06150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8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Emphasis"/>
    <w:basedOn w:val="a0"/>
    <w:qFormat/>
    <w:rsid w:val="0053349C"/>
    <w:rPr>
      <w:i/>
      <w:iCs/>
    </w:rPr>
  </w:style>
  <w:style w:type="paragraph" w:styleId="a4">
    <w:name w:val="Body Text"/>
    <w:basedOn w:val="a"/>
    <w:link w:val="a5"/>
    <w:rsid w:val="008D38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D38F2"/>
    <w:rPr>
      <w:sz w:val="28"/>
      <w:szCs w:val="24"/>
    </w:rPr>
  </w:style>
  <w:style w:type="paragraph" w:styleId="a6">
    <w:name w:val="Balloon Text"/>
    <w:basedOn w:val="a"/>
    <w:link w:val="a7"/>
    <w:rsid w:val="004E18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E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ПРЕЗЕНТАЦИЯ ОБРАЗОВАТЕЛЬНОЙ ПРОГРАММЫ</vt:lpstr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ПРЕЗЕНТАЦИЯ ОБРАЗОВАТЕЛЬНОЙ ПРОГРАММЫ</dc:title>
  <dc:subject/>
  <dc:creator>User75432</dc:creator>
  <cp:keywords/>
  <dc:description/>
  <cp:lastModifiedBy>User</cp:lastModifiedBy>
  <cp:revision>3</cp:revision>
  <cp:lastPrinted>2016-01-19T02:55:00Z</cp:lastPrinted>
  <dcterms:created xsi:type="dcterms:W3CDTF">2016-01-18T23:53:00Z</dcterms:created>
  <dcterms:modified xsi:type="dcterms:W3CDTF">2016-01-19T02:55:00Z</dcterms:modified>
</cp:coreProperties>
</file>